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65" w:rsidRPr="00715C76" w:rsidRDefault="00454C97" w:rsidP="007A510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15C76">
        <w:rPr>
          <w:rFonts w:ascii="Arial" w:hAnsi="Arial" w:cs="Arial"/>
          <w:b/>
          <w:sz w:val="18"/>
          <w:szCs w:val="18"/>
        </w:rPr>
        <w:t>AVISO DE</w:t>
      </w:r>
      <w:r w:rsidR="001B6552" w:rsidRPr="00715C76">
        <w:rPr>
          <w:rFonts w:ascii="Arial" w:hAnsi="Arial" w:cs="Arial"/>
          <w:b/>
          <w:sz w:val="18"/>
          <w:szCs w:val="18"/>
        </w:rPr>
        <w:t xml:space="preserve"> </w:t>
      </w:r>
      <w:r w:rsidRPr="00715C76">
        <w:rPr>
          <w:rFonts w:ascii="Arial" w:hAnsi="Arial" w:cs="Arial"/>
          <w:b/>
          <w:sz w:val="18"/>
          <w:szCs w:val="18"/>
        </w:rPr>
        <w:t>LICITAÇAO</w:t>
      </w:r>
    </w:p>
    <w:p w:rsidR="00C248A7" w:rsidRDefault="001B6552" w:rsidP="007A5105">
      <w:pPr>
        <w:tabs>
          <w:tab w:val="left" w:pos="9214"/>
        </w:tabs>
        <w:spacing w:after="0" w:line="24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715C76">
        <w:rPr>
          <w:rFonts w:ascii="Arial" w:hAnsi="Arial" w:cs="Arial"/>
          <w:b/>
          <w:bCs/>
          <w:color w:val="auto"/>
          <w:sz w:val="18"/>
          <w:szCs w:val="18"/>
        </w:rPr>
        <w:t xml:space="preserve">PREGÃO </w:t>
      </w:r>
      <w:r w:rsidR="00FD351D" w:rsidRPr="00715C76">
        <w:rPr>
          <w:rFonts w:ascii="Arial" w:hAnsi="Arial" w:cs="Arial"/>
          <w:b/>
          <w:bCs/>
          <w:color w:val="auto"/>
          <w:sz w:val="18"/>
          <w:szCs w:val="18"/>
        </w:rPr>
        <w:t>PRESENCIAL</w:t>
      </w:r>
      <w:r w:rsidRPr="00715C76">
        <w:rPr>
          <w:rFonts w:ascii="Arial" w:hAnsi="Arial" w:cs="Arial"/>
          <w:b/>
          <w:bCs/>
          <w:color w:val="auto"/>
          <w:sz w:val="18"/>
          <w:szCs w:val="18"/>
        </w:rPr>
        <w:t xml:space="preserve"> Nº 003</w:t>
      </w:r>
      <w:r w:rsidR="00285357" w:rsidRPr="00715C76">
        <w:rPr>
          <w:rFonts w:ascii="Arial" w:hAnsi="Arial" w:cs="Arial"/>
          <w:b/>
          <w:bCs/>
          <w:color w:val="auto"/>
          <w:sz w:val="18"/>
          <w:szCs w:val="18"/>
        </w:rPr>
        <w:t>/2018</w:t>
      </w:r>
      <w:r w:rsidR="009436C1">
        <w:rPr>
          <w:rFonts w:ascii="Arial" w:hAnsi="Arial" w:cs="Arial"/>
          <w:b/>
          <w:bCs/>
          <w:color w:val="auto"/>
          <w:sz w:val="18"/>
          <w:szCs w:val="18"/>
        </w:rPr>
        <w:t>/SEADPREV</w:t>
      </w:r>
    </w:p>
    <w:p w:rsidR="0006525D" w:rsidRPr="00715C76" w:rsidRDefault="0006525D" w:rsidP="007A5105">
      <w:pPr>
        <w:tabs>
          <w:tab w:val="left" w:pos="9214"/>
        </w:tabs>
        <w:spacing w:after="0" w:line="24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PROCESSO ADMINISTRATIVO Nº AC.002.1.002426/17-10</w:t>
      </w:r>
    </w:p>
    <w:p w:rsidR="00C248A7" w:rsidRPr="00715C76" w:rsidRDefault="00C248A7" w:rsidP="007A510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A5105" w:rsidRDefault="00454C97" w:rsidP="007A5105">
      <w:pPr>
        <w:pStyle w:val="Rodap"/>
        <w:ind w:right="284"/>
        <w:jc w:val="both"/>
        <w:rPr>
          <w:rFonts w:ascii="Arial" w:eastAsia="Arial" w:hAnsi="Arial" w:cs="Arial"/>
          <w:b/>
          <w:sz w:val="18"/>
          <w:szCs w:val="18"/>
        </w:rPr>
      </w:pPr>
      <w:r w:rsidRPr="00715C76">
        <w:rPr>
          <w:rFonts w:ascii="Arial" w:hAnsi="Arial" w:cs="Arial"/>
          <w:b/>
          <w:sz w:val="18"/>
          <w:szCs w:val="18"/>
        </w:rPr>
        <w:t>OBJETO:</w:t>
      </w:r>
      <w:r w:rsidR="007E7312">
        <w:rPr>
          <w:rFonts w:ascii="Arial" w:hAnsi="Arial" w:cs="Arial"/>
          <w:b/>
          <w:sz w:val="18"/>
          <w:szCs w:val="18"/>
        </w:rPr>
        <w:t xml:space="preserve"> </w:t>
      </w:r>
      <w:r w:rsidR="00285357" w:rsidRPr="00297E2C">
        <w:rPr>
          <w:rFonts w:ascii="Arial" w:eastAsia="Arial" w:hAnsi="Arial" w:cs="Arial"/>
          <w:b/>
          <w:i/>
          <w:sz w:val="18"/>
          <w:szCs w:val="18"/>
        </w:rPr>
        <w:t xml:space="preserve">REGISTRO DE PREÇOS </w:t>
      </w:r>
      <w:r w:rsidR="00285357" w:rsidRPr="00715C76">
        <w:rPr>
          <w:rFonts w:ascii="Arial" w:eastAsia="Arial" w:hAnsi="Arial" w:cs="Arial"/>
          <w:b/>
          <w:sz w:val="18"/>
          <w:szCs w:val="18"/>
        </w:rPr>
        <w:t xml:space="preserve">PARA CONTRATAÇÃO DE SERVIÇOS DE VIGILÂNCIA/SEGURANÇA FÍSICA E PATRIMONIAL ARMADA E DESARMADA E CONTROLE </w:t>
      </w:r>
      <w:r w:rsidR="00A22922">
        <w:rPr>
          <w:rFonts w:ascii="Arial" w:eastAsia="Arial" w:hAnsi="Arial" w:cs="Arial"/>
          <w:b/>
          <w:sz w:val="18"/>
          <w:szCs w:val="18"/>
        </w:rPr>
        <w:t xml:space="preserve">DE </w:t>
      </w:r>
      <w:r w:rsidR="00285357" w:rsidRPr="00715C76">
        <w:rPr>
          <w:rFonts w:ascii="Arial" w:eastAsia="Arial" w:hAnsi="Arial" w:cs="Arial"/>
          <w:b/>
          <w:sz w:val="18"/>
          <w:szCs w:val="18"/>
        </w:rPr>
        <w:t>CIRCULAÇÃO DE PESSOAS</w:t>
      </w:r>
      <w:r w:rsidR="00A22922">
        <w:rPr>
          <w:rFonts w:ascii="Arial" w:eastAsia="Arial" w:hAnsi="Arial" w:cs="Arial"/>
          <w:b/>
          <w:sz w:val="18"/>
          <w:szCs w:val="18"/>
        </w:rPr>
        <w:t>.</w:t>
      </w:r>
      <w:r w:rsidR="007A5105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7A5105" w:rsidRDefault="007A5105" w:rsidP="007A5105">
      <w:pPr>
        <w:pStyle w:val="Rodap"/>
        <w:ind w:righ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TIPO: </w:t>
      </w:r>
      <w:r w:rsidR="00285357" w:rsidRPr="00715C76">
        <w:rPr>
          <w:rFonts w:ascii="Arial" w:hAnsi="Arial" w:cs="Arial"/>
          <w:b/>
          <w:sz w:val="18"/>
          <w:szCs w:val="18"/>
        </w:rPr>
        <w:t xml:space="preserve">Menor Preço ADJUDICAÇÃO POR ITEM. </w:t>
      </w:r>
    </w:p>
    <w:p w:rsidR="00B67293" w:rsidRDefault="00285357" w:rsidP="007A5105">
      <w:pPr>
        <w:pStyle w:val="Rodap"/>
        <w:ind w:right="284"/>
        <w:jc w:val="both"/>
        <w:rPr>
          <w:rFonts w:ascii="Arial" w:hAnsi="Arial" w:cs="Arial"/>
          <w:b/>
          <w:sz w:val="18"/>
          <w:szCs w:val="18"/>
        </w:rPr>
      </w:pPr>
      <w:r w:rsidRPr="00715C76">
        <w:rPr>
          <w:rFonts w:ascii="Arial" w:hAnsi="Arial" w:cs="Arial"/>
          <w:b/>
          <w:sz w:val="18"/>
          <w:szCs w:val="18"/>
        </w:rPr>
        <w:t xml:space="preserve">DATA </w:t>
      </w:r>
      <w:r w:rsidR="00B67293">
        <w:rPr>
          <w:rFonts w:ascii="Arial" w:hAnsi="Arial" w:cs="Arial"/>
          <w:b/>
          <w:sz w:val="18"/>
          <w:szCs w:val="18"/>
        </w:rPr>
        <w:t>DA ABERTURA DAS PROPOSTAS</w:t>
      </w:r>
      <w:r w:rsidRPr="00715C76">
        <w:rPr>
          <w:rFonts w:ascii="Arial" w:hAnsi="Arial" w:cs="Arial"/>
          <w:b/>
          <w:sz w:val="18"/>
          <w:szCs w:val="18"/>
        </w:rPr>
        <w:t>: 29/04/2019</w:t>
      </w:r>
    </w:p>
    <w:p w:rsidR="00B71396" w:rsidRDefault="00B67293" w:rsidP="007A5105">
      <w:pPr>
        <w:pStyle w:val="Rodap"/>
        <w:ind w:right="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HORÁRIO:</w:t>
      </w:r>
      <w:r>
        <w:rPr>
          <w:rFonts w:ascii="Arial" w:eastAsia="Arial" w:hAnsi="Arial" w:cs="Arial"/>
          <w:b/>
          <w:sz w:val="18"/>
          <w:szCs w:val="18"/>
        </w:rPr>
        <w:t xml:space="preserve"> 09h00: HORÁRIO DE BRASÍLIA</w:t>
      </w:r>
    </w:p>
    <w:p w:rsidR="00285357" w:rsidRPr="007A5105" w:rsidRDefault="00B71396" w:rsidP="007A5105">
      <w:pPr>
        <w:pStyle w:val="Rodap"/>
        <w:ind w:right="284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EDITAL: Disponível nos sites </w:t>
      </w:r>
      <w:hyperlink r:id="rId6" w:history="1">
        <w:r w:rsidR="0008493E" w:rsidRPr="00516E76">
          <w:rPr>
            <w:rStyle w:val="Hyperlink"/>
            <w:rFonts w:ascii="Arial" w:eastAsia="Arial" w:hAnsi="Arial" w:cs="Arial"/>
            <w:b/>
            <w:sz w:val="18"/>
            <w:szCs w:val="18"/>
          </w:rPr>
          <w:t>www.dl.pi.gov.br</w:t>
        </w:r>
      </w:hyperlink>
      <w:r w:rsidR="0008493E">
        <w:rPr>
          <w:rFonts w:ascii="Arial" w:eastAsia="Arial" w:hAnsi="Arial" w:cs="Arial"/>
          <w:b/>
          <w:sz w:val="18"/>
          <w:szCs w:val="18"/>
        </w:rPr>
        <w:t xml:space="preserve"> e TCE/PI</w:t>
      </w:r>
      <w:r w:rsidR="00285357" w:rsidRPr="00715C76">
        <w:rPr>
          <w:rFonts w:ascii="Arial" w:eastAsia="Arial" w:hAnsi="Arial" w:cs="Arial"/>
          <w:b/>
          <w:sz w:val="18"/>
          <w:szCs w:val="18"/>
        </w:rPr>
        <w:t xml:space="preserve"> </w:t>
      </w:r>
      <w:r w:rsidR="00285357" w:rsidRPr="00715C76">
        <w:rPr>
          <w:rFonts w:ascii="Arial" w:hAnsi="Arial" w:cs="Arial"/>
          <w:b/>
          <w:sz w:val="18"/>
          <w:szCs w:val="18"/>
        </w:rPr>
        <w:t xml:space="preserve">LOCAL: AUDITÓRIO DA SEADPREV/PI. </w:t>
      </w:r>
      <w:r w:rsidR="004A23A1">
        <w:rPr>
          <w:rFonts w:ascii="Arial" w:hAnsi="Arial" w:cs="Arial"/>
          <w:b/>
          <w:noProof/>
          <w:sz w:val="18"/>
          <w:szCs w:val="1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500pt;margin-top:2.6pt;width:6.15pt;height:64.7pt;z-index:2516572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" fillcolor="#4e6128" strokecolor="#4e6128" strokeweight="2.5pt">
            <v:textbox>
              <w:txbxContent>
                <w:p w:rsidR="00285357" w:rsidRDefault="00285357" w:rsidP="00285357"/>
              </w:txbxContent>
            </v:textbox>
          </v:shape>
        </w:pict>
      </w:r>
      <w:r w:rsidR="004A23A1">
        <w:rPr>
          <w:rFonts w:ascii="Arial" w:hAnsi="Arial" w:cs="Arial"/>
          <w:b/>
          <w:noProof/>
          <w:sz w:val="18"/>
          <w:szCs w:val="18"/>
          <w:lang w:eastAsia="pt-BR"/>
        </w:rPr>
        <w:pict>
          <v:shape id="Text Box 9" o:spid="_x0000_s1027" type="#_x0000_t202" style="position:absolute;left:0;text-align:left;margin-left:494.25pt;margin-top:8.95pt;width:3.6pt;height:47.6pt;flip:x;z-index:25165824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" fillcolor="yellow" strokecolor="yellow" strokeweight="2.5pt">
            <v:textbox>
              <w:txbxContent>
                <w:p w:rsidR="00285357" w:rsidRDefault="00285357" w:rsidP="00285357"/>
              </w:txbxContent>
            </v:textbox>
          </v:shape>
        </w:pict>
      </w:r>
      <w:r w:rsidR="00285357" w:rsidRPr="00715C76">
        <w:rPr>
          <w:rFonts w:ascii="Arial" w:hAnsi="Arial" w:cs="Arial"/>
          <w:b/>
          <w:sz w:val="18"/>
          <w:szCs w:val="18"/>
        </w:rPr>
        <w:t xml:space="preserve">Av. Pedro Freitas, S/N. </w:t>
      </w:r>
      <w:proofErr w:type="spellStart"/>
      <w:r w:rsidR="00285357" w:rsidRPr="00715C76">
        <w:rPr>
          <w:rFonts w:ascii="Arial" w:hAnsi="Arial" w:cs="Arial"/>
          <w:b/>
          <w:sz w:val="18"/>
          <w:szCs w:val="18"/>
        </w:rPr>
        <w:t>Bl</w:t>
      </w:r>
      <w:proofErr w:type="spellEnd"/>
      <w:r w:rsidR="00285357" w:rsidRPr="00715C76">
        <w:rPr>
          <w:rFonts w:ascii="Arial" w:hAnsi="Arial" w:cs="Arial"/>
          <w:b/>
          <w:sz w:val="18"/>
          <w:szCs w:val="18"/>
        </w:rPr>
        <w:t xml:space="preserve">. I – Centro Administrativo </w:t>
      </w:r>
      <w:r w:rsidR="00A22922">
        <w:rPr>
          <w:rFonts w:ascii="Arial" w:hAnsi="Arial" w:cs="Arial"/>
          <w:b/>
          <w:sz w:val="18"/>
          <w:szCs w:val="18"/>
        </w:rPr>
        <w:t xml:space="preserve">Bairro: São Pedro, </w:t>
      </w:r>
      <w:r w:rsidR="00285357" w:rsidRPr="00715C76">
        <w:rPr>
          <w:rFonts w:ascii="Arial" w:hAnsi="Arial" w:cs="Arial"/>
          <w:b/>
          <w:sz w:val="18"/>
          <w:szCs w:val="18"/>
        </w:rPr>
        <w:t xml:space="preserve">Teresina – Piauí CEP: 64018 – 200 INFORMAÇÕES: no mesmo endereço, FONE: (86) 3216-1720 Ramal – </w:t>
      </w:r>
      <w:proofErr w:type="gramStart"/>
      <w:r w:rsidR="00285357" w:rsidRPr="00715C76">
        <w:rPr>
          <w:rFonts w:ascii="Arial" w:hAnsi="Arial" w:cs="Arial"/>
          <w:b/>
          <w:sz w:val="18"/>
          <w:szCs w:val="18"/>
        </w:rPr>
        <w:t>215 e-mail</w:t>
      </w:r>
      <w:proofErr w:type="gramEnd"/>
      <w:r w:rsidR="00285357" w:rsidRPr="00715C76">
        <w:rPr>
          <w:rFonts w:ascii="Arial" w:hAnsi="Arial" w:cs="Arial"/>
          <w:b/>
          <w:sz w:val="18"/>
          <w:szCs w:val="18"/>
        </w:rPr>
        <w:t xml:space="preserve">: </w:t>
      </w:r>
      <w:hyperlink r:id="rId7" w:history="1">
        <w:r w:rsidR="004131D7" w:rsidRPr="00516E76">
          <w:rPr>
            <w:rStyle w:val="Hyperlink"/>
            <w:rFonts w:ascii="Arial" w:hAnsi="Arial" w:cs="Arial"/>
            <w:b/>
            <w:sz w:val="18"/>
            <w:szCs w:val="18"/>
          </w:rPr>
          <w:t>licitacoes@seadprev.pi.gov.br,</w:t>
        </w:r>
      </w:hyperlink>
      <w:r w:rsidR="00285357" w:rsidRPr="00715C76">
        <w:rPr>
          <w:rFonts w:ascii="Arial" w:hAnsi="Arial" w:cs="Arial"/>
          <w:b/>
          <w:sz w:val="18"/>
          <w:szCs w:val="18"/>
        </w:rPr>
        <w:t xml:space="preserve"> com cópia para maria.oliveira@seadprev.pi.gov.</w:t>
      </w:r>
    </w:p>
    <w:p w:rsidR="00B65465" w:rsidRPr="00715C76" w:rsidRDefault="00B65465" w:rsidP="007A5105">
      <w:pPr>
        <w:pStyle w:val="Rodap"/>
        <w:ind w:right="284"/>
        <w:jc w:val="both"/>
        <w:rPr>
          <w:rFonts w:ascii="Arial" w:hAnsi="Arial" w:cs="Arial"/>
          <w:b/>
          <w:sz w:val="18"/>
          <w:szCs w:val="18"/>
        </w:rPr>
      </w:pPr>
    </w:p>
    <w:p w:rsidR="002B014C" w:rsidRDefault="004131D7" w:rsidP="004131D7">
      <w:pPr>
        <w:pStyle w:val="Rodap"/>
        <w:ind w:right="284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Maria do Livramento de Oliveira Santos</w:t>
      </w:r>
      <w:proofErr w:type="gramEnd"/>
    </w:p>
    <w:p w:rsidR="004131D7" w:rsidRPr="00715C76" w:rsidRDefault="004131D7" w:rsidP="004131D7">
      <w:pPr>
        <w:pStyle w:val="Rodap"/>
        <w:ind w:right="284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Pregoeira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DL/</w:t>
      </w:r>
      <w:proofErr w:type="spellStart"/>
      <w:r>
        <w:rPr>
          <w:rFonts w:ascii="Arial" w:hAnsi="Arial" w:cs="Arial"/>
          <w:b/>
          <w:sz w:val="18"/>
          <w:szCs w:val="18"/>
        </w:rPr>
        <w:t>Seadprev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</w:p>
    <w:p w:rsidR="00B65465" w:rsidRPr="00715C76" w:rsidRDefault="00B65465" w:rsidP="004131D7">
      <w:pPr>
        <w:tabs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65465" w:rsidRPr="00715C76" w:rsidRDefault="002B014C" w:rsidP="004131D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15C76">
        <w:rPr>
          <w:rFonts w:ascii="Arial" w:hAnsi="Arial" w:cs="Arial"/>
          <w:b/>
          <w:sz w:val="18"/>
          <w:szCs w:val="18"/>
        </w:rPr>
        <w:t>Danielle Vidal Martins</w:t>
      </w:r>
    </w:p>
    <w:p w:rsidR="00BD33F9" w:rsidRPr="00715C76" w:rsidRDefault="002B014C" w:rsidP="004131D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pt-BR"/>
        </w:rPr>
      </w:pPr>
      <w:r w:rsidRPr="00715C76">
        <w:rPr>
          <w:rFonts w:ascii="Arial" w:hAnsi="Arial" w:cs="Arial"/>
          <w:b/>
          <w:sz w:val="18"/>
          <w:szCs w:val="18"/>
          <w:lang w:eastAsia="pt-BR"/>
        </w:rPr>
        <w:t xml:space="preserve">Superintendente de Licitações e Contratos da </w:t>
      </w:r>
      <w:proofErr w:type="spellStart"/>
      <w:r w:rsidRPr="00715C76">
        <w:rPr>
          <w:rFonts w:ascii="Arial" w:hAnsi="Arial" w:cs="Arial"/>
          <w:b/>
          <w:sz w:val="18"/>
          <w:szCs w:val="18"/>
          <w:lang w:eastAsia="pt-BR"/>
        </w:rPr>
        <w:t>Seadprev</w:t>
      </w:r>
      <w:proofErr w:type="spellEnd"/>
      <w:r w:rsidRPr="00715C76">
        <w:rPr>
          <w:rFonts w:ascii="Arial" w:hAnsi="Arial" w:cs="Arial"/>
          <w:b/>
          <w:sz w:val="18"/>
          <w:szCs w:val="18"/>
          <w:lang w:eastAsia="pt-BR"/>
        </w:rPr>
        <w:t>/PI</w:t>
      </w:r>
    </w:p>
    <w:p w:rsidR="002076FA" w:rsidRDefault="002076FA" w:rsidP="004131D7">
      <w:pPr>
        <w:pStyle w:val="Corpodetexto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373DB" w:rsidRPr="00715C76" w:rsidRDefault="005373DB" w:rsidP="004131D7">
      <w:pPr>
        <w:pStyle w:val="Corpodetexto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827BDE" w:rsidRPr="00715C76" w:rsidRDefault="002076FA" w:rsidP="004131D7">
      <w:pPr>
        <w:pStyle w:val="Corpodetexto"/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715C76">
        <w:rPr>
          <w:rFonts w:ascii="Arial" w:hAnsi="Arial" w:cs="Arial"/>
          <w:b/>
          <w:sz w:val="18"/>
          <w:szCs w:val="18"/>
        </w:rPr>
        <w:t>JOSÉ RICARDO PONTE</w:t>
      </w:r>
      <w:r w:rsidR="00BC4B87" w:rsidRPr="00715C76">
        <w:rPr>
          <w:rFonts w:ascii="Arial" w:hAnsi="Arial" w:cs="Arial"/>
          <w:b/>
          <w:sz w:val="18"/>
          <w:szCs w:val="18"/>
        </w:rPr>
        <w:t>S</w:t>
      </w:r>
      <w:proofErr w:type="gramStart"/>
      <w:r w:rsidR="00BC4B87" w:rsidRPr="00715C76">
        <w:rPr>
          <w:rFonts w:ascii="Arial" w:hAnsi="Arial" w:cs="Arial"/>
          <w:b/>
          <w:sz w:val="18"/>
          <w:szCs w:val="18"/>
        </w:rPr>
        <w:t xml:space="preserve"> </w:t>
      </w:r>
      <w:r w:rsidRPr="00715C76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Pr="00715C76">
        <w:rPr>
          <w:rFonts w:ascii="Arial" w:hAnsi="Arial" w:cs="Arial"/>
          <w:b/>
          <w:sz w:val="18"/>
          <w:szCs w:val="18"/>
        </w:rPr>
        <w:t>BORGES</w:t>
      </w:r>
    </w:p>
    <w:p w:rsidR="00B65465" w:rsidRPr="00715C76" w:rsidRDefault="00EA2ABD" w:rsidP="004131D7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715C76">
        <w:rPr>
          <w:rFonts w:ascii="Arial" w:eastAsia="Arial Unicode MS" w:hAnsi="Arial" w:cs="Arial"/>
          <w:b/>
          <w:sz w:val="18"/>
          <w:szCs w:val="18"/>
        </w:rPr>
        <w:t xml:space="preserve">Secretário da </w:t>
      </w:r>
      <w:r w:rsidR="003B1CFA" w:rsidRPr="00715C76">
        <w:rPr>
          <w:rFonts w:ascii="Arial" w:eastAsia="Arial Unicode MS" w:hAnsi="Arial" w:cs="Arial"/>
          <w:b/>
          <w:sz w:val="18"/>
          <w:szCs w:val="18"/>
        </w:rPr>
        <w:t>Administração</w:t>
      </w:r>
      <w:r w:rsidR="0000217A" w:rsidRPr="00715C76">
        <w:rPr>
          <w:rFonts w:ascii="Arial" w:eastAsia="Arial Unicode MS" w:hAnsi="Arial" w:cs="Arial"/>
          <w:b/>
          <w:sz w:val="18"/>
          <w:szCs w:val="18"/>
        </w:rPr>
        <w:t xml:space="preserve"> e</w:t>
      </w:r>
      <w:proofErr w:type="gramStart"/>
      <w:r w:rsidR="0000217A" w:rsidRPr="00715C76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3B1CFA" w:rsidRPr="00715C76">
        <w:rPr>
          <w:rFonts w:ascii="Arial" w:eastAsia="Arial Unicode MS" w:hAnsi="Arial" w:cs="Arial"/>
          <w:b/>
          <w:sz w:val="18"/>
          <w:szCs w:val="18"/>
        </w:rPr>
        <w:t xml:space="preserve"> </w:t>
      </w:r>
      <w:proofErr w:type="gramEnd"/>
      <w:r w:rsidR="0000217A" w:rsidRPr="00715C76">
        <w:rPr>
          <w:rFonts w:ascii="Arial" w:eastAsia="Arial Unicode MS" w:hAnsi="Arial" w:cs="Arial"/>
          <w:b/>
          <w:sz w:val="18"/>
          <w:szCs w:val="18"/>
        </w:rPr>
        <w:t>Previdência</w:t>
      </w:r>
      <w:r w:rsidR="00F973CA" w:rsidRPr="00715C76">
        <w:rPr>
          <w:rFonts w:ascii="Arial" w:eastAsia="Arial Unicode MS" w:hAnsi="Arial" w:cs="Arial"/>
          <w:b/>
          <w:sz w:val="18"/>
          <w:szCs w:val="18"/>
        </w:rPr>
        <w:t xml:space="preserve"> do Piauí/SEADPREV</w:t>
      </w:r>
    </w:p>
    <w:p w:rsidR="00F34747" w:rsidRPr="00715C76" w:rsidRDefault="00F34747" w:rsidP="004131D7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715C76" w:rsidRPr="00715C76" w:rsidRDefault="00715C76" w:rsidP="007A5105">
      <w:pPr>
        <w:pStyle w:val="Recuodecorpodetexto2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sectPr w:rsidR="00715C76" w:rsidRPr="00715C76" w:rsidSect="00B65465">
      <w:headerReference w:type="default" r:id="rId8"/>
      <w:footerReference w:type="default" r:id="rId9"/>
      <w:pgSz w:w="11906" w:h="16838"/>
      <w:pgMar w:top="1289" w:right="5105" w:bottom="1417" w:left="1701" w:header="56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88" w:rsidRDefault="00E91288" w:rsidP="00B65465">
      <w:pPr>
        <w:spacing w:after="0" w:line="240" w:lineRule="auto"/>
      </w:pPr>
      <w:r>
        <w:separator/>
      </w:r>
    </w:p>
  </w:endnote>
  <w:endnote w:type="continuationSeparator" w:id="1">
    <w:p w:rsidR="00E91288" w:rsidRDefault="00E91288" w:rsidP="00B6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9F9" w:rsidRPr="00436B0B" w:rsidRDefault="00C269F9" w:rsidP="00C269F9">
    <w:pPr>
      <w:pStyle w:val="Rodap"/>
      <w:jc w:val="right"/>
      <w:rPr>
        <w:b/>
        <w:sz w:val="18"/>
        <w:szCs w:val="18"/>
      </w:rPr>
    </w:pPr>
    <w:r>
      <w:tab/>
    </w:r>
    <w:r w:rsidRPr="00436B0B">
      <w:rPr>
        <w:b/>
        <w:sz w:val="18"/>
        <w:szCs w:val="18"/>
      </w:rPr>
      <w:t>SECRETARIA DA ADMINISTRAÇÃO DE PREVIDÊNCIA – SEADPREV/PI</w:t>
    </w:r>
  </w:p>
  <w:p w:rsidR="00C269F9" w:rsidRPr="00436B0B" w:rsidRDefault="00C269F9" w:rsidP="00C269F9">
    <w:pPr>
      <w:pStyle w:val="Rodap"/>
      <w:jc w:val="right"/>
      <w:rPr>
        <w:sz w:val="18"/>
        <w:szCs w:val="18"/>
      </w:rPr>
    </w:pPr>
    <w:r w:rsidRPr="00436B0B">
      <w:rPr>
        <w:sz w:val="18"/>
        <w:szCs w:val="18"/>
      </w:rPr>
      <w:t>Superintendência de Licitações e Contratos</w:t>
    </w:r>
  </w:p>
  <w:p w:rsidR="00C269F9" w:rsidRPr="00436B0B" w:rsidRDefault="00C269F9" w:rsidP="00C269F9">
    <w:pPr>
      <w:pStyle w:val="Rodap"/>
      <w:jc w:val="right"/>
      <w:rPr>
        <w:sz w:val="18"/>
        <w:szCs w:val="18"/>
      </w:rPr>
    </w:pPr>
    <w:r w:rsidRPr="00436B0B">
      <w:rPr>
        <w:sz w:val="18"/>
        <w:szCs w:val="18"/>
      </w:rPr>
      <w:t>Diretoria de Licitações</w:t>
    </w:r>
  </w:p>
  <w:p w:rsidR="00C269F9" w:rsidRPr="00436B0B" w:rsidRDefault="00C269F9" w:rsidP="00C269F9">
    <w:pPr>
      <w:pStyle w:val="Rodap"/>
      <w:jc w:val="right"/>
      <w:rPr>
        <w:sz w:val="18"/>
        <w:szCs w:val="18"/>
      </w:rPr>
    </w:pPr>
    <w:r w:rsidRPr="00436B0B">
      <w:rPr>
        <w:sz w:val="18"/>
        <w:szCs w:val="18"/>
      </w:rPr>
      <w:t>Av. Pedro Freitas, Bloco I, Centro</w:t>
    </w:r>
    <w:r>
      <w:rPr>
        <w:sz w:val="18"/>
        <w:szCs w:val="18"/>
      </w:rPr>
      <w:t xml:space="preserve"> Administrativo – CEP 64.018-900</w:t>
    </w:r>
  </w:p>
  <w:p w:rsidR="00C269F9" w:rsidRPr="00436B0B" w:rsidRDefault="00C269F9" w:rsidP="00C269F9">
    <w:pPr>
      <w:pStyle w:val="Rodap"/>
      <w:jc w:val="right"/>
      <w:rPr>
        <w:sz w:val="18"/>
        <w:szCs w:val="18"/>
      </w:rPr>
    </w:pPr>
  </w:p>
  <w:p w:rsidR="00A7061E" w:rsidRPr="00C269F9" w:rsidRDefault="00A7061E" w:rsidP="00C269F9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88" w:rsidRDefault="00E91288" w:rsidP="00B65465">
      <w:pPr>
        <w:spacing w:after="0" w:line="240" w:lineRule="auto"/>
      </w:pPr>
      <w:r>
        <w:separator/>
      </w:r>
    </w:p>
  </w:footnote>
  <w:footnote w:type="continuationSeparator" w:id="1">
    <w:p w:rsidR="00E91288" w:rsidRDefault="00E91288" w:rsidP="00B6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1E" w:rsidRDefault="00A7061E">
    <w:pPr>
      <w:pStyle w:val="Cabealho"/>
    </w:pPr>
    <w:r>
      <w:rPr>
        <w:noProof/>
        <w:lang w:eastAsia="pt-BR"/>
      </w:rPr>
      <w:drawing>
        <wp:anchor distT="0" distB="0" distL="133350" distR="123190" simplePos="0" relativeHeight="2" behindDoc="1" locked="0" layoutInCell="1" allowOverlap="1">
          <wp:simplePos x="0" y="0"/>
          <wp:positionH relativeFrom="margin">
            <wp:posOffset>-1213485</wp:posOffset>
          </wp:positionH>
          <wp:positionV relativeFrom="margin">
            <wp:posOffset>-922655</wp:posOffset>
          </wp:positionV>
          <wp:extent cx="7560310" cy="1657350"/>
          <wp:effectExtent l="0" t="0" r="0" b="0"/>
          <wp:wrapSquare wrapText="bothSides"/>
          <wp:docPr id="1" name="Imagem 4" descr="Papel Timbrado_AL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Papel Timbrado_AL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5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061E" w:rsidRDefault="00A7061E">
    <w:pPr>
      <w:pStyle w:val="Cabealho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B65465"/>
    <w:rsid w:val="0000217A"/>
    <w:rsid w:val="000100DA"/>
    <w:rsid w:val="0002396B"/>
    <w:rsid w:val="000453B1"/>
    <w:rsid w:val="00047517"/>
    <w:rsid w:val="0006525D"/>
    <w:rsid w:val="0008493E"/>
    <w:rsid w:val="00096301"/>
    <w:rsid w:val="00122D77"/>
    <w:rsid w:val="0013737E"/>
    <w:rsid w:val="00181BA7"/>
    <w:rsid w:val="00190713"/>
    <w:rsid w:val="001913C2"/>
    <w:rsid w:val="00191EDF"/>
    <w:rsid w:val="001A28ED"/>
    <w:rsid w:val="001B6552"/>
    <w:rsid w:val="001C1DB1"/>
    <w:rsid w:val="001F12DB"/>
    <w:rsid w:val="002076FA"/>
    <w:rsid w:val="00285357"/>
    <w:rsid w:val="00297E2C"/>
    <w:rsid w:val="002B014C"/>
    <w:rsid w:val="002D271D"/>
    <w:rsid w:val="002F4A34"/>
    <w:rsid w:val="00327702"/>
    <w:rsid w:val="003B1CFA"/>
    <w:rsid w:val="00400988"/>
    <w:rsid w:val="00402F8B"/>
    <w:rsid w:val="004131D7"/>
    <w:rsid w:val="00421B72"/>
    <w:rsid w:val="0045276B"/>
    <w:rsid w:val="00454A2B"/>
    <w:rsid w:val="00454C97"/>
    <w:rsid w:val="004617F0"/>
    <w:rsid w:val="004A23A1"/>
    <w:rsid w:val="004D297D"/>
    <w:rsid w:val="005373DB"/>
    <w:rsid w:val="005650A8"/>
    <w:rsid w:val="00585DDF"/>
    <w:rsid w:val="0059513B"/>
    <w:rsid w:val="0059743C"/>
    <w:rsid w:val="005D769C"/>
    <w:rsid w:val="006246F3"/>
    <w:rsid w:val="0062555C"/>
    <w:rsid w:val="00626151"/>
    <w:rsid w:val="006342DF"/>
    <w:rsid w:val="006610D5"/>
    <w:rsid w:val="00664511"/>
    <w:rsid w:val="006A6F51"/>
    <w:rsid w:val="006B03B4"/>
    <w:rsid w:val="006C399F"/>
    <w:rsid w:val="006D7269"/>
    <w:rsid w:val="007027F6"/>
    <w:rsid w:val="00715397"/>
    <w:rsid w:val="00715C76"/>
    <w:rsid w:val="00722126"/>
    <w:rsid w:val="007337DF"/>
    <w:rsid w:val="007640CC"/>
    <w:rsid w:val="00764DC6"/>
    <w:rsid w:val="007919EE"/>
    <w:rsid w:val="007A5105"/>
    <w:rsid w:val="007E7312"/>
    <w:rsid w:val="007F5551"/>
    <w:rsid w:val="00827BDE"/>
    <w:rsid w:val="00840893"/>
    <w:rsid w:val="0088605E"/>
    <w:rsid w:val="008A5A02"/>
    <w:rsid w:val="008D0FF8"/>
    <w:rsid w:val="008D1201"/>
    <w:rsid w:val="008D2575"/>
    <w:rsid w:val="008F69C1"/>
    <w:rsid w:val="0090048B"/>
    <w:rsid w:val="00921546"/>
    <w:rsid w:val="009423FD"/>
    <w:rsid w:val="009436C1"/>
    <w:rsid w:val="00964AD4"/>
    <w:rsid w:val="009E64D7"/>
    <w:rsid w:val="009F2F32"/>
    <w:rsid w:val="00A1524C"/>
    <w:rsid w:val="00A22922"/>
    <w:rsid w:val="00A7061E"/>
    <w:rsid w:val="00AA4AFA"/>
    <w:rsid w:val="00AB15F0"/>
    <w:rsid w:val="00AF1016"/>
    <w:rsid w:val="00B12F68"/>
    <w:rsid w:val="00B33A9E"/>
    <w:rsid w:val="00B35F2D"/>
    <w:rsid w:val="00B65465"/>
    <w:rsid w:val="00B67293"/>
    <w:rsid w:val="00B71396"/>
    <w:rsid w:val="00B90F5D"/>
    <w:rsid w:val="00BB4CEC"/>
    <w:rsid w:val="00BC4B87"/>
    <w:rsid w:val="00BD33F9"/>
    <w:rsid w:val="00C248A7"/>
    <w:rsid w:val="00C269F9"/>
    <w:rsid w:val="00C827A5"/>
    <w:rsid w:val="00C829AE"/>
    <w:rsid w:val="00C90191"/>
    <w:rsid w:val="00CC206C"/>
    <w:rsid w:val="00CC38EA"/>
    <w:rsid w:val="00CF1482"/>
    <w:rsid w:val="00D0757B"/>
    <w:rsid w:val="00D1047D"/>
    <w:rsid w:val="00D300A5"/>
    <w:rsid w:val="00D331FE"/>
    <w:rsid w:val="00D35077"/>
    <w:rsid w:val="00D35452"/>
    <w:rsid w:val="00D7018A"/>
    <w:rsid w:val="00D96C07"/>
    <w:rsid w:val="00DB7569"/>
    <w:rsid w:val="00E31AF0"/>
    <w:rsid w:val="00E4546C"/>
    <w:rsid w:val="00E50B0C"/>
    <w:rsid w:val="00E70A64"/>
    <w:rsid w:val="00E91288"/>
    <w:rsid w:val="00EA2ABD"/>
    <w:rsid w:val="00F34747"/>
    <w:rsid w:val="00F67144"/>
    <w:rsid w:val="00F72460"/>
    <w:rsid w:val="00F954C2"/>
    <w:rsid w:val="00F95E4C"/>
    <w:rsid w:val="00F973CA"/>
    <w:rsid w:val="00FA27CB"/>
    <w:rsid w:val="00FA3080"/>
    <w:rsid w:val="00FD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44"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B189B"/>
  </w:style>
  <w:style w:type="character" w:customStyle="1" w:styleId="RodapChar">
    <w:name w:val="Rodapé Char"/>
    <w:basedOn w:val="Fontepargpadro"/>
    <w:link w:val="Rodap"/>
    <w:qFormat/>
    <w:rsid w:val="00CB189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B189B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4F1E68"/>
    <w:rPr>
      <w:color w:val="0563C1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447ADF"/>
    <w:rPr>
      <w:rFonts w:ascii="Impact" w:eastAsia="Times New Roman" w:hAnsi="Impact" w:cs="Tahoma"/>
      <w:color w:val="FF0000"/>
      <w:sz w:val="7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47A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447A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link w:val="TtuloChar"/>
    <w:qFormat/>
    <w:rsid w:val="00B654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447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sid w:val="00594E25"/>
    <w:rPr>
      <w:rFonts w:cs="Arial"/>
    </w:rPr>
  </w:style>
  <w:style w:type="paragraph" w:styleId="Legenda">
    <w:name w:val="caption"/>
    <w:basedOn w:val="Normal"/>
    <w:qFormat/>
    <w:rsid w:val="00594E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94E25"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qFormat/>
    <w:rsid w:val="00447ADF"/>
    <w:pPr>
      <w:spacing w:after="0" w:line="240" w:lineRule="auto"/>
      <w:jc w:val="center"/>
    </w:pPr>
    <w:rPr>
      <w:rFonts w:ascii="Impact" w:eastAsia="Times New Roman" w:hAnsi="Impact" w:cs="Tahoma"/>
      <w:color w:val="FF0000"/>
      <w:sz w:val="7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189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qFormat/>
    <w:rsid w:val="00CB189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189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nhideWhenUsed/>
    <w:qFormat/>
    <w:rsid w:val="00447A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nhideWhenUsed/>
    <w:rsid w:val="00A7061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licitacoes@seadprev.pi.gov.br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l.pi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Pregao</cp:lastModifiedBy>
  <cp:revision>3</cp:revision>
  <cp:lastPrinted>2019-04-11T11:57:00Z</cp:lastPrinted>
  <dcterms:created xsi:type="dcterms:W3CDTF">2019-04-11T12:14:00Z</dcterms:created>
  <dcterms:modified xsi:type="dcterms:W3CDTF">2019-04-11T12:14:00Z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