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94" w:rsidRDefault="008A0594" w:rsidP="00B85457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B85457" w:rsidRPr="00B85457" w:rsidRDefault="00B85457" w:rsidP="00B8545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85457">
        <w:rPr>
          <w:rFonts w:cs="Calibri"/>
          <w:b/>
          <w:sz w:val="24"/>
          <w:szCs w:val="24"/>
        </w:rPr>
        <w:t>QUADRO DE DEMANDAS PARA PARTICIPAÇÃO EM PREGÃO</w:t>
      </w:r>
    </w:p>
    <w:p w:rsidR="00B85457" w:rsidRPr="00B85457" w:rsidRDefault="00B85457" w:rsidP="00B85457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B85457">
        <w:rPr>
          <w:rFonts w:cs="Calibri"/>
          <w:b/>
          <w:sz w:val="24"/>
          <w:szCs w:val="24"/>
        </w:rPr>
        <w:t>PARA FORMAÇÃO DE REGISTRO DE PREÇOS</w:t>
      </w:r>
    </w:p>
    <w:p w:rsidR="00B85457" w:rsidRPr="00B85457" w:rsidRDefault="00B85457" w:rsidP="00B8545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</w:rPr>
      </w:pPr>
      <w:r w:rsidRPr="00B85457">
        <w:rPr>
          <w:rFonts w:asciiTheme="minorHAnsi" w:hAnsiTheme="minorHAnsi" w:cstheme="minorHAnsi"/>
          <w:b/>
          <w:sz w:val="24"/>
        </w:rPr>
        <w:t xml:space="preserve"> DO OBJETO</w:t>
      </w:r>
      <w:r>
        <w:rPr>
          <w:rFonts w:asciiTheme="minorHAnsi" w:hAnsiTheme="minorHAnsi" w:cstheme="minorHAnsi"/>
          <w:b/>
          <w:sz w:val="24"/>
        </w:rPr>
        <w:t>:</w:t>
      </w:r>
    </w:p>
    <w:p w:rsidR="00B85457" w:rsidRPr="00B85457" w:rsidRDefault="00B85457" w:rsidP="00B85457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B85457">
        <w:rPr>
          <w:rFonts w:asciiTheme="minorHAnsi" w:hAnsiTheme="minorHAnsi" w:cstheme="minorHAnsi"/>
          <w:b/>
        </w:rPr>
        <w:t>REGISTRO DE PREÇO PARA A CONTRATAÇÃO DE EMPRESA ESPECIALIZADA NO FORNECIMENTO DE QUENTINHAS, REFEIÇÃO COMPLETA E KIT LANCHE PARA ATENDER AS NECESSIDADES DOS ÓRGÃOS QUE COMPÕEM A ESTRUTURA ADMINISTRATIVA DO ESTADO DO PIAUÍ, ATRAVÉS DA SECRETARIA DE ADMINISTRAÇÃO E PREVIDÊNCIA DO ESTADO DO PIAUÍ - SEADPREV (ÓRGÃO GERENCIADOR), CONFORME AS ESPECIFICAÇÕES CONSTANTES NO TERMO DE REFERÊNCIA.</w:t>
      </w:r>
    </w:p>
    <w:p w:rsidR="00B85457" w:rsidRDefault="00B85457" w:rsidP="00DA29D0">
      <w:p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tabs>
          <w:tab w:val="left" w:pos="426"/>
        </w:tabs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B85457" w:rsidRPr="00B85457" w:rsidRDefault="00B85457" w:rsidP="00B85457">
      <w:pPr>
        <w:pStyle w:val="PargrafodaLista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B85457">
        <w:rPr>
          <w:rFonts w:eastAsia="Times New Roman" w:cs="Calibri"/>
          <w:b/>
          <w:bCs/>
          <w:kern w:val="1"/>
          <w:sz w:val="24"/>
          <w:szCs w:val="24"/>
          <w:lang w:eastAsia="pt-BR"/>
        </w:rPr>
        <w:t>QUANTITATIVO</w:t>
      </w:r>
      <w:r>
        <w:rPr>
          <w:rFonts w:eastAsia="Times New Roman" w:cs="Calibri"/>
          <w:b/>
          <w:bCs/>
          <w:kern w:val="1"/>
          <w:sz w:val="24"/>
          <w:szCs w:val="24"/>
          <w:lang w:eastAsia="pt-BR"/>
        </w:rPr>
        <w:t>:</w:t>
      </w:r>
    </w:p>
    <w:tbl>
      <w:tblPr>
        <w:tblpPr w:leftFromText="141" w:rightFromText="141" w:vertAnchor="text" w:horzAnchor="margin" w:tblpX="431" w:tblpY="524"/>
        <w:tblW w:w="7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5670"/>
        <w:gridCol w:w="1696"/>
      </w:tblGrid>
      <w:tr w:rsidR="00DA29D0" w:rsidRPr="008B6634" w:rsidTr="00DA29D0">
        <w:trPr>
          <w:trHeight w:val="557"/>
        </w:trPr>
        <w:tc>
          <w:tcPr>
            <w:tcW w:w="572" w:type="dxa"/>
            <w:shd w:val="clear" w:color="auto" w:fill="FFFFFF" w:themeFill="background1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/>
                <w:bCs/>
              </w:rPr>
              <w:t>ITEM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/>
                <w:bCs/>
              </w:rPr>
              <w:t>ESPECIFICAÇÃO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/>
                <w:bCs/>
              </w:rPr>
              <w:t>QUANT.</w:t>
            </w:r>
          </w:p>
          <w:p w:rsidR="00B85457" w:rsidRPr="008B6634" w:rsidRDefault="00DA29D0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/>
                <w:bCs/>
              </w:rPr>
              <w:t>ESTIMADA PARA 1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(UM)</w:t>
            </w:r>
            <w:r w:rsidRPr="008B6634"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</w:rPr>
              <w:t>ANO</w:t>
            </w:r>
          </w:p>
        </w:tc>
      </w:tr>
      <w:tr w:rsidR="00DA29D0" w:rsidRPr="008B6634" w:rsidTr="00DA29D0">
        <w:trPr>
          <w:trHeight w:val="557"/>
        </w:trPr>
        <w:tc>
          <w:tcPr>
            <w:tcW w:w="572" w:type="dxa"/>
            <w:shd w:val="clear" w:color="auto" w:fill="FFFFFF" w:themeFill="background1"/>
            <w:vAlign w:val="center"/>
          </w:tcPr>
          <w:p w:rsidR="00B85457" w:rsidRPr="008B6634" w:rsidRDefault="00882045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01</w:t>
            </w: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Quentinha comum nº 08 com suco; Prato principal: 02 tipos de carnes, 01 tipo de arroz, salada de vegetais folhosos e legumes (crua e cozida), feijão e macarrão, e suco de fruta natural (embalagem: copo descartável c/tampa).. Acompanhado de 01 (um) KIT (descartável) com GARFO e FACA, fabricados em poliestireno de alta durabilidade, e GUARDANAPO DE PAPEL, folha simples, branco.</w:t>
            </w:r>
          </w:p>
        </w:tc>
        <w:tc>
          <w:tcPr>
            <w:tcW w:w="1696" w:type="dxa"/>
            <w:shd w:val="clear" w:color="auto" w:fill="FFFFFF" w:themeFill="background1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29D0" w:rsidRPr="008B6634" w:rsidTr="00DA29D0">
        <w:trPr>
          <w:trHeight w:val="1966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0</w:t>
            </w:r>
            <w:r w:rsidR="00882045">
              <w:rPr>
                <w:rFonts w:asciiTheme="minorHAnsi" w:eastAsia="Times New Roman" w:hAnsiTheme="minorHAnsi" w:cstheme="minorHAnsi"/>
                <w:bCs/>
              </w:rPr>
              <w:t>2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Quentinha comum nº 08 com suco e sobremesa; Prato principal: 02 tipos de carnes, 01 tipo de arroz, salada de vegetais folhosos e legumes (cruas e cozidas), feijão, macarrão, suco de fruta natural (embalagem: copo descartável c/tampa), com fruta ou doce (sobremesa) Acompanhado de 01 (um) KIT (descartável) com GARFO e FACA, fabricados em poliestireno de alta durabilidade, e GUARDANAPO DE PAPEL, folha simples, branco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A29D0" w:rsidRPr="008B6634" w:rsidTr="00DA29D0">
        <w:trPr>
          <w:trHeight w:val="1409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0</w:t>
            </w:r>
            <w:r w:rsidR="00882045">
              <w:rPr>
                <w:rFonts w:asciiTheme="minorHAnsi" w:eastAsia="Times New Roman" w:hAnsiTheme="minorHAnsi" w:cstheme="minorHAnsi"/>
                <w:bCs/>
              </w:rPr>
              <w:t>3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Quentinha Comum nº 08 Prato principal: 02 tipos de carnes, 01 tipo de arroz, saladas de vegetais folhosos e legumes (cruas e cozidas), feijão e macarrão, farofa. Acompanhado de 01 (um) KIT (descartável) COM GARFO e FACA, fabricados em poliestireno de alta durabilidade.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A29D0" w:rsidRPr="008B6634" w:rsidTr="00DA29D0">
        <w:trPr>
          <w:trHeight w:val="255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882045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04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 xml:space="preserve">Quentinha executiva, dividida em no mínimo três compartimentos com suco. Prato principal: 03 tipos de carnes, 01 tipo de arroz, 02 tipos de saladas de vegetais folhosos e legumes (cruas e cozidas), feijão e macarrão, torta e copo de suco de fruta natural (embalagem: copo descartável c/tampa). Acompanhado de 01 (um) KIT (descartável) com GARFO, FACA e COLHER, fabricados em poliestireno de alta durabilidade, e GUARDANAPO DE </w:t>
            </w:r>
            <w:r w:rsidRPr="008B6634">
              <w:rPr>
                <w:rFonts w:asciiTheme="minorHAnsi" w:eastAsia="Times New Roman" w:hAnsiTheme="minorHAnsi" w:cstheme="minorHAnsi"/>
                <w:bCs/>
              </w:rPr>
              <w:lastRenderedPageBreak/>
              <w:t>PAPEL, folha simples, branco.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A29D0" w:rsidRPr="008B6634" w:rsidTr="00DA29D0">
        <w:trPr>
          <w:trHeight w:val="255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882045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lastRenderedPageBreak/>
              <w:t>05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Quentinha executiva, dividida em no mínimo três compartimentos com sobremesa. Prato principal: 03 tipos de carnes, 01 tipo de arroz, 02 tipos de saladas de vegetais folhosos e legumes (cruas e cozidas), feijão e macarrão, torta e sobremesa. Acompanhado de 01 (um) KIT (descartável) com GARFO, FACA e COLHER, fabricados em poliestireno de alta durabilidade, e GUARDANAPO DE PAPEL, folha simples, branco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A29D0" w:rsidRPr="008B6634" w:rsidTr="00DA29D0">
        <w:trPr>
          <w:trHeight w:val="255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882045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06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Quentinha executiva, dividida em no mínimo três compartimentos com suco e sobremesa. Prato principal: 03 tipos de carnes, 01 tipo de arroz, 02 tipos de saladas de vegetais folhosos e legumes (crua e cozida), feijão, macarrão, torta e farofa - copo de suco de fruta natural (embalagem: copo descartável c/tampa ) e sobremesa (fruta ou doce) Acompanhado de 01 (um) KIT (descartável) com GARFO , FACA e COLHER, fabricados em poliestireno de alta durabilidade, e GUARDANAPO DE PAPEL, folha simples, branco.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A29D0" w:rsidRPr="008B6634" w:rsidTr="00DA29D0">
        <w:trPr>
          <w:trHeight w:val="255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882045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07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Refeição Completa Embalagem: dividida em no mínimo quatro compartimentos com suco e sobremesa. Prato principal: 03 tipos de carnes, 02 tipo de arroz, 02 tipos de salada de vegetais folhosos e legumes (crua e cozida), feijão, macarrão, torta, farofa, copo de suco, com fruta ou doce (sobremesa). Acompanhado de 01 (um) KIT (descartável) com GARFO, FACA e COLHER, fabricados em poliestireno de alta durabilidade, e GUARDANAPO DE PAPEL, folha simples, branco. Embalagem apropriada com divisórias.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  <w:tr w:rsidR="00DA29D0" w:rsidRPr="008B6634" w:rsidTr="00DA29D0">
        <w:trPr>
          <w:trHeight w:val="255"/>
        </w:trPr>
        <w:tc>
          <w:tcPr>
            <w:tcW w:w="572" w:type="dxa"/>
            <w:shd w:val="clear" w:color="auto" w:fill="FFFFFF"/>
            <w:vAlign w:val="center"/>
          </w:tcPr>
          <w:p w:rsidR="00B85457" w:rsidRPr="008B6634" w:rsidRDefault="00882045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08</w:t>
            </w:r>
          </w:p>
        </w:tc>
        <w:tc>
          <w:tcPr>
            <w:tcW w:w="5670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ind w:left="142" w:right="142"/>
              <w:jc w:val="both"/>
              <w:rPr>
                <w:rFonts w:asciiTheme="minorHAnsi" w:eastAsia="Times New Roman" w:hAnsiTheme="minorHAnsi" w:cstheme="minorHAnsi"/>
                <w:bCs/>
              </w:rPr>
            </w:pPr>
            <w:r w:rsidRPr="008B6634">
              <w:rPr>
                <w:rFonts w:asciiTheme="minorHAnsi" w:eastAsia="Times New Roman" w:hAnsiTheme="minorHAnsi" w:cstheme="minorHAnsi"/>
                <w:bCs/>
              </w:rPr>
              <w:t>Refeição Completa embalagem individual Prato principal: 02 tipos de carnes, 01 tipo de arroz, 02 tipos de salada de vegetais folhosos e legumes (crua e cozida), torta, farofa, purê de batata.</w:t>
            </w:r>
          </w:p>
        </w:tc>
        <w:tc>
          <w:tcPr>
            <w:tcW w:w="1696" w:type="dxa"/>
            <w:shd w:val="clear" w:color="auto" w:fill="FFFFFF"/>
            <w:vAlign w:val="center"/>
          </w:tcPr>
          <w:p w:rsidR="00B85457" w:rsidRPr="008B6634" w:rsidRDefault="00B85457" w:rsidP="00DA29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</w:rPr>
            </w:pPr>
          </w:p>
        </w:tc>
      </w:tr>
    </w:tbl>
    <w:p w:rsidR="00B85457" w:rsidRDefault="00B85457" w:rsidP="00B85457">
      <w:pPr>
        <w:rPr>
          <w:b/>
        </w:rPr>
      </w:pPr>
    </w:p>
    <w:p w:rsidR="00B85457" w:rsidRPr="00B85457" w:rsidRDefault="00B85457" w:rsidP="00B85457">
      <w:pPr>
        <w:rPr>
          <w:b/>
        </w:rPr>
      </w:pPr>
    </w:p>
    <w:p w:rsidR="00B85457" w:rsidRPr="00B85457" w:rsidRDefault="00B85457" w:rsidP="00B85457">
      <w:pPr>
        <w:rPr>
          <w:b/>
        </w:rPr>
      </w:pPr>
    </w:p>
    <w:sectPr w:rsidR="00B85457" w:rsidRPr="00B85457" w:rsidSect="00B8545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A3" w:rsidRDefault="009235A3" w:rsidP="00B85457">
      <w:pPr>
        <w:spacing w:after="0" w:line="240" w:lineRule="auto"/>
      </w:pPr>
      <w:r>
        <w:separator/>
      </w:r>
    </w:p>
  </w:endnote>
  <w:endnote w:type="continuationSeparator" w:id="1">
    <w:p w:rsidR="009235A3" w:rsidRDefault="009235A3" w:rsidP="00B85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A3" w:rsidRDefault="009235A3" w:rsidP="00B85457">
      <w:pPr>
        <w:spacing w:after="0" w:line="240" w:lineRule="auto"/>
      </w:pPr>
      <w:r>
        <w:separator/>
      </w:r>
    </w:p>
  </w:footnote>
  <w:footnote w:type="continuationSeparator" w:id="1">
    <w:p w:rsidR="009235A3" w:rsidRDefault="009235A3" w:rsidP="00B854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35079"/>
    <w:multiLevelType w:val="multilevel"/>
    <w:tmpl w:val="8D94133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8BD5032"/>
    <w:multiLevelType w:val="hybridMultilevel"/>
    <w:tmpl w:val="D7E88006"/>
    <w:lvl w:ilvl="0" w:tplc="D4463F1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5457"/>
    <w:rsid w:val="00076224"/>
    <w:rsid w:val="00091863"/>
    <w:rsid w:val="001B7C2A"/>
    <w:rsid w:val="00882045"/>
    <w:rsid w:val="008A0594"/>
    <w:rsid w:val="009235A3"/>
    <w:rsid w:val="009D5B81"/>
    <w:rsid w:val="00B85457"/>
    <w:rsid w:val="00D35AFF"/>
    <w:rsid w:val="00DA29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5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85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5457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854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8545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85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dirlit</dc:creator>
  <cp:lastModifiedBy>dirlit</cp:lastModifiedBy>
  <cp:revision>3</cp:revision>
  <dcterms:created xsi:type="dcterms:W3CDTF">2019-01-07T13:37:00Z</dcterms:created>
  <dcterms:modified xsi:type="dcterms:W3CDTF">2019-01-07T14:50:00Z</dcterms:modified>
</cp:coreProperties>
</file>